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091E">
      <w:pPr>
        <w:pStyle w:val="22"/>
        <w:ind w:firstLine="0" w:firstLineChars="0"/>
        <w:rPr>
          <w:rFonts w:hint="eastAsia"/>
        </w:rPr>
      </w:pPr>
      <w:r>
        <w:rPr>
          <w:rFonts w:hint="eastAsia"/>
        </w:rPr>
        <w:t>附件1</w:t>
      </w:r>
    </w:p>
    <w:p w14:paraId="412141DC">
      <w:pPr>
        <w:pStyle w:val="17"/>
        <w:rPr>
          <w:rFonts w:hint="eastAsia"/>
        </w:rPr>
      </w:pPr>
      <w:r>
        <w:rPr>
          <w:rFonts w:hint="eastAsia"/>
        </w:rPr>
        <w:t>案例材料格式模板</w:t>
      </w:r>
    </w:p>
    <w:p w14:paraId="6A9939E1">
      <w:pPr>
        <w:pStyle w:val="18"/>
        <w:spacing w:line="480" w:lineRule="exact"/>
        <w:ind w:firstLine="0" w:firstLineChars="0"/>
        <w:rPr>
          <w:rFonts w:hint="eastAsia"/>
        </w:rPr>
      </w:pPr>
    </w:p>
    <w:p w14:paraId="1E139F10">
      <w:pPr>
        <w:pStyle w:val="18"/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数字化赋能教育管理高质量发展应用典型案例标题</w:t>
      </w:r>
    </w:p>
    <w:p w14:paraId="3ED397F8">
      <w:pPr>
        <w:pStyle w:val="18"/>
        <w:spacing w:line="480" w:lineRule="exact"/>
        <w:ind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（标题，少于20字，方正小标宋简体，小二号字，居中）</w:t>
      </w:r>
    </w:p>
    <w:p w14:paraId="7D1A971F">
      <w:pPr>
        <w:pStyle w:val="18"/>
        <w:spacing w:line="480" w:lineRule="exact"/>
        <w:ind w:firstLine="0" w:firstLineChars="0"/>
        <w:rPr>
          <w:rFonts w:hint="eastAsia"/>
          <w:sz w:val="28"/>
          <w:szCs w:val="28"/>
        </w:rPr>
      </w:pPr>
    </w:p>
    <w:p w14:paraId="14EAF530">
      <w:pPr>
        <w:pStyle w:val="18"/>
        <w:spacing w:line="480" w:lineRule="exact"/>
        <w:ind w:firstLine="0" w:firstLineChars="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×× ×× ××</w:t>
      </w:r>
    </w:p>
    <w:p w14:paraId="4C0A2C47">
      <w:pPr>
        <w:pStyle w:val="18"/>
        <w:spacing w:line="480" w:lineRule="exact"/>
        <w:ind w:firstLine="0" w:firstLineChars="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（作者姓名，不超过3人，楷体，四号字，居中）</w:t>
      </w:r>
    </w:p>
    <w:p w14:paraId="1DD3D136">
      <w:pPr>
        <w:pStyle w:val="18"/>
        <w:spacing w:line="480" w:lineRule="exact"/>
        <w:ind w:firstLine="0" w:firstLineChars="0"/>
        <w:rPr>
          <w:rFonts w:hint="eastAsia" w:ascii="楷体" w:hAnsi="楷体" w:eastAsia="楷体"/>
          <w:sz w:val="28"/>
          <w:szCs w:val="28"/>
        </w:rPr>
      </w:pPr>
    </w:p>
    <w:p w14:paraId="657203F6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××××××××（案例应用场景概要说明，仿宋，四号字）</w:t>
      </w:r>
    </w:p>
    <w:p w14:paraId="391152AB">
      <w:pPr>
        <w:pStyle w:val="18"/>
        <w:spacing w:line="480" w:lineRule="exact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一、问题呈现</w:t>
      </w:r>
    </w:p>
    <w:p w14:paraId="42E7E4CA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××××××××（正文，仿宋，四号字）</w:t>
      </w:r>
    </w:p>
    <w:p w14:paraId="633DDCBE">
      <w:pPr>
        <w:pStyle w:val="18"/>
        <w:spacing w:line="480" w:lineRule="exact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（一）小标题1</w:t>
      </w:r>
    </w:p>
    <w:p w14:paraId="5A7F31B3">
      <w:pPr>
        <w:pStyle w:val="18"/>
        <w:spacing w:line="480" w:lineRule="exact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（二）小标题2</w:t>
      </w:r>
    </w:p>
    <w:p w14:paraId="5F3425A7">
      <w:pPr>
        <w:pStyle w:val="18"/>
        <w:spacing w:line="480" w:lineRule="exact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（三）小标题3（二级标题，楷体,四号字）</w:t>
      </w:r>
    </w:p>
    <w:p w14:paraId="77F631DA">
      <w:pPr>
        <w:pStyle w:val="18"/>
        <w:spacing w:line="480" w:lineRule="exact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二、场景建设与举措机制</w:t>
      </w:r>
    </w:p>
    <w:p w14:paraId="3AE37A0D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</w:t>
      </w:r>
    </w:p>
    <w:p w14:paraId="43CE06E2">
      <w:pPr>
        <w:pStyle w:val="18"/>
        <w:spacing w:line="480" w:lineRule="exact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三、实践成效</w:t>
      </w:r>
    </w:p>
    <w:p w14:paraId="51EAF4DA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</w:t>
      </w:r>
    </w:p>
    <w:p w14:paraId="3DC0267D">
      <w:pPr>
        <w:pStyle w:val="18"/>
        <w:spacing w:line="480" w:lineRule="exact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四、实践反思与下步计划</w:t>
      </w:r>
    </w:p>
    <w:p w14:paraId="0F915457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</w:t>
      </w:r>
    </w:p>
    <w:p w14:paraId="555D59A8">
      <w:pPr>
        <w:pStyle w:val="18"/>
        <w:spacing w:line="480" w:lineRule="exact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五、技术支撑路径</w:t>
      </w:r>
    </w:p>
    <w:p w14:paraId="27172910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××××××××</w:t>
      </w:r>
    </w:p>
    <w:p w14:paraId="5AF15ABF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</w:p>
    <w:p w14:paraId="2C4020F6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首行缩进2字符，行间距设置为固定值24磅，图表单独设置为单倍行距。</w:t>
      </w:r>
    </w:p>
    <w:p w14:paraId="51F7E4A2">
      <w:pPr>
        <w:pStyle w:val="22"/>
        <w:ind w:firstLine="0" w:firstLineChars="0"/>
        <w:rPr>
          <w:rFonts w:hint="eastAsia"/>
        </w:rPr>
      </w:pPr>
      <w:r>
        <w:rPr>
          <w:rFonts w:hint="eastAsia"/>
        </w:rPr>
        <w:t>附件2</w:t>
      </w:r>
    </w:p>
    <w:p w14:paraId="21C33862">
      <w:pPr>
        <w:pStyle w:val="17"/>
        <w:rPr>
          <w:rFonts w:hint="eastAsia"/>
        </w:rPr>
      </w:pPr>
      <w:r>
        <w:rPr>
          <w:rFonts w:hint="eastAsia"/>
        </w:rPr>
        <w:t>案例申报表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734"/>
        <w:gridCol w:w="825"/>
        <w:gridCol w:w="2602"/>
      </w:tblGrid>
      <w:tr w14:paraId="6233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  <w:vAlign w:val="center"/>
          </w:tcPr>
          <w:p w14:paraId="36A0E67E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  <w:tc>
          <w:tcPr>
            <w:tcW w:w="6854" w:type="dxa"/>
            <w:gridSpan w:val="4"/>
            <w:vAlign w:val="center"/>
          </w:tcPr>
          <w:p w14:paraId="47B4126A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F6C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80" w:type="dxa"/>
            <w:vAlign w:val="center"/>
          </w:tcPr>
          <w:p w14:paraId="0BD384C6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854" w:type="dxa"/>
            <w:gridSpan w:val="4"/>
            <w:vAlign w:val="center"/>
          </w:tcPr>
          <w:p w14:paraId="4C994804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9ED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980" w:type="dxa"/>
            <w:vAlign w:val="center"/>
          </w:tcPr>
          <w:p w14:paraId="086A08A1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主要作者</w:t>
            </w:r>
          </w:p>
        </w:tc>
        <w:tc>
          <w:tcPr>
            <w:tcW w:w="2693" w:type="dxa"/>
            <w:vAlign w:val="center"/>
          </w:tcPr>
          <w:p w14:paraId="4BC5C659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5720CA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602" w:type="dxa"/>
            <w:vAlign w:val="center"/>
          </w:tcPr>
          <w:p w14:paraId="66D9BB23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D3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  <w:vAlign w:val="center"/>
          </w:tcPr>
          <w:p w14:paraId="376B2FF6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联合作者</w:t>
            </w:r>
          </w:p>
        </w:tc>
        <w:tc>
          <w:tcPr>
            <w:tcW w:w="6854" w:type="dxa"/>
            <w:gridSpan w:val="4"/>
            <w:tcBorders>
              <w:bottom w:val="single" w:color="auto" w:sz="4" w:space="0"/>
            </w:tcBorders>
            <w:vAlign w:val="center"/>
          </w:tcPr>
          <w:p w14:paraId="261BB3F5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（联合作者非必填，限2位）</w:t>
            </w:r>
          </w:p>
        </w:tc>
      </w:tr>
      <w:tr w14:paraId="48CD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0" w:type="dxa"/>
            <w:vMerge w:val="restart"/>
            <w:tcBorders>
              <w:right w:val="single" w:color="auto" w:sz="4" w:space="0"/>
            </w:tcBorders>
            <w:vAlign w:val="center"/>
          </w:tcPr>
          <w:p w14:paraId="2D8D3397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案例类别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31A843D2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新型基础设施建设应用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D00F542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数据治理与决策优化</w:t>
            </w:r>
          </w:p>
        </w:tc>
      </w:tr>
      <w:tr w14:paraId="4EB9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 w14:paraId="7F9F4C2A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E22632E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赋能教学质量提升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39D554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服务学生成长发展</w:t>
            </w:r>
          </w:p>
        </w:tc>
      </w:tr>
      <w:tr w14:paraId="41BB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 w14:paraId="48AA2CDA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8395A07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强化网络安全保障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8789BA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人工智能赋能教育</w:t>
            </w:r>
          </w:p>
        </w:tc>
      </w:tr>
      <w:tr w14:paraId="01C4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80" w:type="dxa"/>
            <w:vMerge w:val="continue"/>
            <w:tcBorders>
              <w:right w:val="single" w:color="auto" w:sz="4" w:space="0"/>
            </w:tcBorders>
            <w:vAlign w:val="center"/>
          </w:tcPr>
          <w:p w14:paraId="6A95DEAB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8C2788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544FB">
            <w:pPr>
              <w:pStyle w:val="18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2019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  <w:vAlign w:val="center"/>
          </w:tcPr>
          <w:p w14:paraId="61A63274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14:paraId="3FEA7DCF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E936BB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联系手机</w:t>
            </w:r>
          </w:p>
        </w:tc>
        <w:tc>
          <w:tcPr>
            <w:tcW w:w="2602" w:type="dxa"/>
            <w:vAlign w:val="center"/>
          </w:tcPr>
          <w:p w14:paraId="0AE5772F">
            <w:pPr>
              <w:pStyle w:val="18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BB3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7" w:hRule="atLeast"/>
        </w:trPr>
        <w:tc>
          <w:tcPr>
            <w:tcW w:w="1980" w:type="dxa"/>
            <w:vAlign w:val="center"/>
          </w:tcPr>
          <w:p w14:paraId="20068B7A">
            <w:pPr>
              <w:pStyle w:val="18"/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本单位意见</w:t>
            </w:r>
          </w:p>
        </w:tc>
        <w:tc>
          <w:tcPr>
            <w:tcW w:w="6854" w:type="dxa"/>
            <w:gridSpan w:val="4"/>
            <w:vAlign w:val="center"/>
          </w:tcPr>
          <w:p w14:paraId="1A200B1C">
            <w:pPr>
              <w:pStyle w:val="18"/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</w:p>
          <w:p w14:paraId="473E9261">
            <w:pPr>
              <w:pStyle w:val="18"/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</w:p>
          <w:p w14:paraId="562EFC34">
            <w:pPr>
              <w:pStyle w:val="18"/>
              <w:spacing w:line="400" w:lineRule="exact"/>
              <w:ind w:firstLine="0" w:firstLineChars="0"/>
              <w:jc w:val="left"/>
              <w:rPr>
                <w:rFonts w:hint="eastAsia"/>
                <w:sz w:val="28"/>
                <w:szCs w:val="28"/>
              </w:rPr>
            </w:pPr>
          </w:p>
          <w:p w14:paraId="67480DDC">
            <w:pPr>
              <w:pStyle w:val="18"/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2025年   月   日 </w:t>
            </w:r>
          </w:p>
          <w:p w14:paraId="23721C47">
            <w:pPr>
              <w:pStyle w:val="18"/>
              <w:spacing w:line="400" w:lineRule="exact"/>
              <w:ind w:firstLine="0" w:firstLineChars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单位（盖章）   </w:t>
            </w:r>
          </w:p>
        </w:tc>
      </w:tr>
    </w:tbl>
    <w:p w14:paraId="1953F8D3">
      <w:pPr>
        <w:pStyle w:val="18"/>
        <w:ind w:firstLine="0" w:firstLineChars="0"/>
        <w:rPr>
          <w:rFonts w:hint="eastAsia"/>
          <w:sz w:val="28"/>
          <w:szCs w:val="28"/>
        </w:rPr>
      </w:pPr>
    </w:p>
    <w:p w14:paraId="29574966">
      <w:pPr>
        <w:pStyle w:val="18"/>
        <w:spacing w:line="480" w:lineRule="exact"/>
        <w:ind w:firstLine="56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5A"/>
    <w:rsid w:val="002039B4"/>
    <w:rsid w:val="0020461C"/>
    <w:rsid w:val="00351F27"/>
    <w:rsid w:val="003555DC"/>
    <w:rsid w:val="003847AB"/>
    <w:rsid w:val="00440BD2"/>
    <w:rsid w:val="0053413B"/>
    <w:rsid w:val="00581151"/>
    <w:rsid w:val="005C72E6"/>
    <w:rsid w:val="006009F3"/>
    <w:rsid w:val="006C1C88"/>
    <w:rsid w:val="006C395A"/>
    <w:rsid w:val="00703761"/>
    <w:rsid w:val="008564B3"/>
    <w:rsid w:val="009E0B7A"/>
    <w:rsid w:val="00A030C5"/>
    <w:rsid w:val="00B236E7"/>
    <w:rsid w:val="00B3187E"/>
    <w:rsid w:val="00C269AC"/>
    <w:rsid w:val="00E13007"/>
    <w:rsid w:val="00F74546"/>
    <w:rsid w:val="00F940C7"/>
    <w:rsid w:val="00FC317F"/>
    <w:rsid w:val="2F370423"/>
    <w:rsid w:val="781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12">
    <w:name w:val="Subtitle"/>
    <w:basedOn w:val="1"/>
    <w:next w:val="1"/>
    <w:link w:val="4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3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标题1"/>
    <w:basedOn w:val="2"/>
    <w:next w:val="18"/>
    <w:link w:val="19"/>
    <w:qFormat/>
    <w:uiPriority w:val="0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paragraph" w:customStyle="1" w:styleId="18">
    <w:name w:val="正文1"/>
    <w:basedOn w:val="17"/>
    <w:link w:val="21"/>
    <w:qFormat/>
    <w:uiPriority w:val="0"/>
    <w:pPr>
      <w:keepNext w:val="0"/>
      <w:keepLines w:val="0"/>
      <w:ind w:firstLine="200" w:firstLineChars="200"/>
      <w:jc w:val="both"/>
      <w:outlineLvl w:val="9"/>
    </w:pPr>
    <w:rPr>
      <w:rFonts w:ascii="仿宋_GB2312" w:eastAsia="仿宋_GB2312"/>
      <w:sz w:val="32"/>
    </w:rPr>
  </w:style>
  <w:style w:type="character" w:customStyle="1" w:styleId="19">
    <w:name w:val="标题1 字符"/>
    <w:basedOn w:val="16"/>
    <w:link w:val="17"/>
    <w:qFormat/>
    <w:uiPriority w:val="0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0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正文1 字符"/>
    <w:basedOn w:val="19"/>
    <w:link w:val="18"/>
    <w:qFormat/>
    <w:uiPriority w:val="0"/>
    <w:rPr>
      <w:rFonts w:ascii="仿宋_GB2312" w:eastAsia="仿宋_GB2312"/>
      <w:kern w:val="44"/>
      <w:sz w:val="32"/>
      <w:szCs w:val="44"/>
    </w:rPr>
  </w:style>
  <w:style w:type="paragraph" w:customStyle="1" w:styleId="22">
    <w:name w:val="黑体GB"/>
    <w:basedOn w:val="18"/>
    <w:next w:val="18"/>
    <w:link w:val="23"/>
    <w:qFormat/>
    <w:uiPriority w:val="0"/>
    <w:pPr>
      <w:outlineLvl w:val="1"/>
    </w:pPr>
    <w:rPr>
      <w:rFonts w:ascii="黑体" w:eastAsia="黑体"/>
    </w:rPr>
  </w:style>
  <w:style w:type="character" w:customStyle="1" w:styleId="23">
    <w:name w:val="黑体GB 字符"/>
    <w:basedOn w:val="21"/>
    <w:link w:val="22"/>
    <w:qFormat/>
    <w:uiPriority w:val="0"/>
    <w:rPr>
      <w:rFonts w:ascii="黑体" w:eastAsia="黑体"/>
      <w:kern w:val="44"/>
      <w:sz w:val="32"/>
      <w:szCs w:val="44"/>
    </w:rPr>
  </w:style>
  <w:style w:type="paragraph" w:customStyle="1" w:styleId="24">
    <w:name w:val="楷体GB"/>
    <w:basedOn w:val="18"/>
    <w:next w:val="18"/>
    <w:link w:val="25"/>
    <w:qFormat/>
    <w:uiPriority w:val="0"/>
    <w:pPr>
      <w:jc w:val="left"/>
      <w:outlineLvl w:val="2"/>
    </w:pPr>
    <w:rPr>
      <w:rFonts w:ascii="楷体_GB2312" w:eastAsia="楷体_GB2312"/>
    </w:rPr>
  </w:style>
  <w:style w:type="character" w:customStyle="1" w:styleId="25">
    <w:name w:val="楷体GB 字符"/>
    <w:basedOn w:val="23"/>
    <w:link w:val="24"/>
    <w:qFormat/>
    <w:uiPriority w:val="0"/>
    <w:rPr>
      <w:rFonts w:ascii="楷体_GB2312" w:hAnsi="等线" w:eastAsia="楷体_GB2312" w:cs="Times New Roman"/>
      <w:kern w:val="44"/>
      <w:sz w:val="32"/>
      <w:szCs w:val="44"/>
      <w14:ligatures w14:val="none"/>
    </w:rPr>
  </w:style>
  <w:style w:type="paragraph" w:customStyle="1" w:styleId="26">
    <w:name w:val="网信办"/>
    <w:basedOn w:val="17"/>
    <w:next w:val="17"/>
    <w:link w:val="27"/>
    <w:qFormat/>
    <w:uiPriority w:val="0"/>
    <w:rPr>
      <w:spacing w:val="-10"/>
    </w:rPr>
  </w:style>
  <w:style w:type="character" w:customStyle="1" w:styleId="27">
    <w:name w:val="网信办 字符"/>
    <w:basedOn w:val="21"/>
    <w:link w:val="26"/>
    <w:qFormat/>
    <w:uiPriority w:val="0"/>
    <w:rPr>
      <w:rFonts w:ascii="方正小标宋简体" w:eastAsia="方正小标宋简体"/>
      <w:spacing w:val="-10"/>
      <w:kern w:val="44"/>
      <w:sz w:val="44"/>
      <w:szCs w:val="44"/>
    </w:rPr>
  </w:style>
  <w:style w:type="character" w:customStyle="1" w:styleId="28">
    <w:name w:val="正文文本 字符"/>
    <w:basedOn w:val="16"/>
    <w:link w:val="11"/>
    <w:semiHidden/>
    <w:qFormat/>
    <w:uiPriority w:val="99"/>
    <w:rPr>
      <w:rFonts w:ascii="仿宋_GB2312" w:eastAsia="仿宋_GB2312"/>
      <w:szCs w:val="24"/>
      <w14:ligatures w14:val="none"/>
    </w:rPr>
  </w:style>
  <w:style w:type="paragraph" w:customStyle="1" w:styleId="29">
    <w:name w:val="四级标题"/>
    <w:basedOn w:val="18"/>
    <w:next w:val="18"/>
    <w:link w:val="30"/>
    <w:qFormat/>
    <w:uiPriority w:val="0"/>
    <w:pPr>
      <w:spacing w:line="580" w:lineRule="exact"/>
      <w:outlineLvl w:val="3"/>
    </w:pPr>
    <w:rPr>
      <w:rFonts w:hAnsiTheme="minorHAnsi" w:cstheme="minorBidi"/>
      <w:b/>
      <w:bCs w:val="0"/>
      <w:szCs w:val="32"/>
    </w:rPr>
  </w:style>
  <w:style w:type="character" w:customStyle="1" w:styleId="30">
    <w:name w:val="四级标题 字符"/>
    <w:basedOn w:val="21"/>
    <w:link w:val="29"/>
    <w:qFormat/>
    <w:uiPriority w:val="0"/>
    <w:rPr>
      <w:rFonts w:ascii="仿宋_GB2312" w:eastAsia="仿宋_GB2312"/>
      <w:b/>
      <w:bCs w:val="0"/>
      <w:kern w:val="44"/>
      <w:sz w:val="32"/>
      <w:szCs w:val="32"/>
      <w14:ligatures w14:val="none"/>
    </w:rPr>
  </w:style>
  <w:style w:type="character" w:customStyle="1" w:styleId="31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none"/>
    </w:rPr>
  </w:style>
  <w:style w:type="character" w:customStyle="1" w:styleId="32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33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  <w14:ligatures w14:val="none"/>
    </w:rPr>
  </w:style>
  <w:style w:type="character" w:customStyle="1" w:styleId="34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  <w14:ligatures w14:val="none"/>
    </w:rPr>
  </w:style>
  <w:style w:type="character" w:customStyle="1" w:styleId="35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sz w:val="32"/>
      <w14:ligatures w14:val="none"/>
    </w:rPr>
  </w:style>
  <w:style w:type="character" w:customStyle="1" w:styleId="36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7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8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9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40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41">
    <w:name w:val="Quote"/>
    <w:basedOn w:val="1"/>
    <w:next w:val="1"/>
    <w:link w:val="4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引用 字符"/>
    <w:basedOn w:val="16"/>
    <w:link w:val="41"/>
    <w:qFormat/>
    <w:uiPriority w:val="29"/>
    <w:rPr>
      <w:rFonts w:ascii="仿宋_GB2312" w:hAnsi="等线" w:eastAsia="仿宋_GB2312" w:cs="Times New Roman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6">
    <w:name w:val="明显引用 字符"/>
    <w:basedOn w:val="16"/>
    <w:link w:val="45"/>
    <w:qFormat/>
    <w:uiPriority w:val="30"/>
    <w:rPr>
      <w:rFonts w:ascii="仿宋_GB2312" w:hAnsi="等线" w:eastAsia="仿宋_GB2312" w:cs="Times New Roman"/>
      <w:i/>
      <w:iCs/>
      <w:color w:val="104862" w:themeColor="accent1" w:themeShade="BF"/>
      <w:sz w:val="32"/>
      <w14:ligatures w14:val="none"/>
    </w:rPr>
  </w:style>
  <w:style w:type="character" w:customStyle="1" w:styleId="47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274</Characters>
  <Lines>22</Lines>
  <Paragraphs>19</Paragraphs>
  <TotalTime>0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2025-05-21T07:26:00Z</dcterms:created>
  <dc:creator>琛 王</dc:creator>
  <cp:lastModifiedBy>邵建岗</cp:lastModifiedBy>
  <dcterms:modified xsi:type="dcterms:W3CDTF">2025-05-29T00:48:13Z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eyJoZGlkIjoiNzA5N2ZjYTM4YTQ3NTY2MDExMDljYjM3ZTMyMzgwYTMiLCJ1c2VySWQiOiIxNjMzNDA4ODMzIn0=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BCA189B275444077A609D7CBDA38D1E4_12</vt:lpwstr>
  </property>
</Properties>
</file>