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F5" w:rsidRDefault="007F0573">
      <w:pPr>
        <w:pStyle w:val="a9"/>
        <w:spacing w:before="0" w:after="120" w:line="400" w:lineRule="exact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山东第二医科大学</w:t>
      </w:r>
      <w:r>
        <w:rPr>
          <w:rFonts w:ascii="方正小标宋简体" w:eastAsia="方正小标宋简体" w:hint="eastAsia"/>
          <w:b w:val="0"/>
          <w:sz w:val="38"/>
          <w:szCs w:val="36"/>
        </w:rPr>
        <w:t>校园网服务申请表（</w:t>
      </w:r>
      <w:r>
        <w:rPr>
          <w:rFonts w:ascii="方正小标宋简体" w:eastAsia="方正小标宋简体"/>
          <w:b w:val="0"/>
          <w:spacing w:val="-20"/>
          <w:sz w:val="34"/>
          <w:szCs w:val="36"/>
        </w:rPr>
        <w:t>部门、</w:t>
      </w:r>
      <w:r w:rsidR="00485B4D">
        <w:rPr>
          <w:rFonts w:ascii="方正小标宋简体" w:eastAsia="方正小标宋简体" w:hint="eastAsia"/>
          <w:b w:val="0"/>
          <w:spacing w:val="-20"/>
          <w:sz w:val="34"/>
          <w:szCs w:val="36"/>
        </w:rPr>
        <w:t>学院</w:t>
      </w:r>
      <w:r>
        <w:rPr>
          <w:rFonts w:ascii="方正小标宋简体" w:eastAsia="方正小标宋简体"/>
          <w:b w:val="0"/>
          <w:spacing w:val="-20"/>
          <w:sz w:val="34"/>
          <w:szCs w:val="36"/>
        </w:rPr>
        <w:t>用</w:t>
      </w:r>
      <w:r>
        <w:rPr>
          <w:rFonts w:ascii="方正小标宋简体" w:eastAsia="方正小标宋简体"/>
          <w:b w:val="0"/>
          <w:sz w:val="38"/>
          <w:szCs w:val="36"/>
        </w:rPr>
        <w:t>）</w:t>
      </w:r>
    </w:p>
    <w:p w:rsidR="003679F5" w:rsidRDefault="007F0573">
      <w:pPr>
        <w:ind w:firstLineChars="50" w:firstLine="140"/>
      </w:pPr>
      <w:r>
        <w:rPr>
          <w:rFonts w:ascii="仿宋_GB2312" w:eastAsia="仿宋_GB2312" w:hAnsi="仿宋" w:hint="eastAsia"/>
          <w:sz w:val="28"/>
          <w:szCs w:val="28"/>
        </w:rPr>
        <w:t>申请单位名称（盖章）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444"/>
        <w:gridCol w:w="2241"/>
        <w:gridCol w:w="2019"/>
        <w:gridCol w:w="2853"/>
      </w:tblGrid>
      <w:tr w:rsidR="003679F5">
        <w:trPr>
          <w:trHeight w:val="761"/>
          <w:jc w:val="center"/>
        </w:trPr>
        <w:tc>
          <w:tcPr>
            <w:tcW w:w="2350" w:type="dxa"/>
            <w:gridSpan w:val="2"/>
            <w:vAlign w:val="center"/>
          </w:tcPr>
          <w:p w:rsidR="003679F5" w:rsidRDefault="007F05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管理员姓名</w:t>
            </w:r>
          </w:p>
        </w:tc>
        <w:tc>
          <w:tcPr>
            <w:tcW w:w="2241" w:type="dxa"/>
            <w:vAlign w:val="center"/>
          </w:tcPr>
          <w:p w:rsidR="003679F5" w:rsidRDefault="003679F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679F5" w:rsidRDefault="007F0573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  <w:p w:rsidR="003679F5" w:rsidRDefault="007F0573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pacing w:val="-20"/>
                <w:szCs w:val="28"/>
              </w:rPr>
              <w:t>办公电话和手机号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  <w:tc>
          <w:tcPr>
            <w:tcW w:w="2853" w:type="dxa"/>
            <w:vAlign w:val="center"/>
          </w:tcPr>
          <w:p w:rsidR="003679F5" w:rsidRDefault="003679F5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679F5" w:rsidRDefault="003679F5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679F5">
        <w:trPr>
          <w:trHeight w:val="761"/>
          <w:jc w:val="center"/>
        </w:trPr>
        <w:tc>
          <w:tcPr>
            <w:tcW w:w="2350" w:type="dxa"/>
            <w:gridSpan w:val="2"/>
            <w:vAlign w:val="center"/>
          </w:tcPr>
          <w:p w:rsidR="003679F5" w:rsidRDefault="007F0573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管理员</w:t>
            </w:r>
            <w:r>
              <w:rPr>
                <w:rFonts w:ascii="仿宋_GB2312" w:eastAsia="仿宋_GB2312" w:hAnsi="仿宋"/>
                <w:sz w:val="28"/>
                <w:szCs w:val="28"/>
              </w:rPr>
              <w:t>所属科室</w:t>
            </w:r>
          </w:p>
        </w:tc>
        <w:tc>
          <w:tcPr>
            <w:tcW w:w="2241" w:type="dxa"/>
            <w:vAlign w:val="center"/>
          </w:tcPr>
          <w:p w:rsidR="003679F5" w:rsidRDefault="003679F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679F5" w:rsidRDefault="007F0573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管理员账号</w:t>
            </w:r>
          </w:p>
          <w:p w:rsidR="003679F5" w:rsidRDefault="007F05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8"/>
              </w:rPr>
              <w:t>（教职工工号）</w:t>
            </w:r>
          </w:p>
        </w:tc>
        <w:tc>
          <w:tcPr>
            <w:tcW w:w="2853" w:type="dxa"/>
          </w:tcPr>
          <w:p w:rsidR="003679F5" w:rsidRDefault="003679F5">
            <w:pPr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</w:tr>
      <w:tr w:rsidR="003679F5">
        <w:trPr>
          <w:trHeight w:val="761"/>
          <w:jc w:val="center"/>
        </w:trPr>
        <w:tc>
          <w:tcPr>
            <w:tcW w:w="2350" w:type="dxa"/>
            <w:gridSpan w:val="2"/>
            <w:vAlign w:val="center"/>
          </w:tcPr>
          <w:p w:rsidR="003679F5" w:rsidRDefault="007F0573">
            <w:pPr>
              <w:spacing w:line="3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13" w:type="dxa"/>
            <w:gridSpan w:val="3"/>
            <w:vAlign w:val="center"/>
          </w:tcPr>
          <w:p w:rsidR="003679F5" w:rsidRDefault="003679F5">
            <w:pPr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</w:tr>
      <w:tr w:rsidR="003679F5">
        <w:trPr>
          <w:trHeight w:val="1137"/>
          <w:jc w:val="center"/>
        </w:trPr>
        <w:tc>
          <w:tcPr>
            <w:tcW w:w="2350" w:type="dxa"/>
            <w:gridSpan w:val="2"/>
            <w:vAlign w:val="center"/>
          </w:tcPr>
          <w:p w:rsidR="003679F5" w:rsidRDefault="007F057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申请服务项目</w:t>
            </w:r>
          </w:p>
        </w:tc>
        <w:tc>
          <w:tcPr>
            <w:tcW w:w="7113" w:type="dxa"/>
            <w:gridSpan w:val="3"/>
            <w:vAlign w:val="center"/>
          </w:tcPr>
          <w:p w:rsidR="003679F5" w:rsidRDefault="007F05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85B4D">
              <w:rPr>
                <w:rFonts w:ascii="仿宋" w:eastAsia="仿宋" w:hAnsi="仿宋" w:hint="eastAsia"/>
                <w:sz w:val="28"/>
                <w:szCs w:val="28"/>
              </w:rPr>
              <w:t>山二</w:t>
            </w:r>
            <w:proofErr w:type="gramStart"/>
            <w:r w:rsidR="00485B4D"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云</w:t>
            </w:r>
          </w:p>
          <w:p w:rsidR="003679F5" w:rsidRDefault="007F0573" w:rsidP="00485B4D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学校邮箱（</w:t>
            </w:r>
            <w:r>
              <w:rPr>
                <w:rFonts w:ascii="仿宋" w:eastAsia="仿宋" w:hAnsi="仿宋" w:hint="eastAsia"/>
                <w:sz w:val="26"/>
                <w:szCs w:val="28"/>
              </w:rPr>
              <w:t>拟申请邮箱号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@</w:t>
            </w:r>
            <w:r w:rsidR="00485B4D">
              <w:rPr>
                <w:rFonts w:ascii="仿宋" w:eastAsia="仿宋" w:hAnsi="仿宋"/>
                <w:sz w:val="28"/>
                <w:szCs w:val="28"/>
              </w:rPr>
              <w:t>sdsmu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.edu.cn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679F5">
        <w:trPr>
          <w:trHeight w:val="955"/>
          <w:jc w:val="center"/>
        </w:trPr>
        <w:tc>
          <w:tcPr>
            <w:tcW w:w="2350" w:type="dxa"/>
            <w:gridSpan w:val="2"/>
            <w:vAlign w:val="center"/>
          </w:tcPr>
          <w:p w:rsidR="003679F5" w:rsidRDefault="007F057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申请事由和</w:t>
            </w:r>
            <w:r>
              <w:rPr>
                <w:rFonts w:ascii="仿宋_GB2312" w:eastAsia="仿宋_GB2312" w:hAnsi="仿宋"/>
                <w:sz w:val="28"/>
                <w:szCs w:val="28"/>
              </w:rPr>
              <w:t>用途</w:t>
            </w:r>
          </w:p>
        </w:tc>
        <w:tc>
          <w:tcPr>
            <w:tcW w:w="7113" w:type="dxa"/>
            <w:gridSpan w:val="3"/>
          </w:tcPr>
          <w:p w:rsidR="003679F5" w:rsidRDefault="003679F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679F5">
        <w:trPr>
          <w:trHeight w:val="5620"/>
          <w:jc w:val="center"/>
        </w:trPr>
        <w:tc>
          <w:tcPr>
            <w:tcW w:w="9463" w:type="dxa"/>
            <w:gridSpan w:val="5"/>
          </w:tcPr>
          <w:p w:rsidR="003679F5" w:rsidRDefault="007F0573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山东第二医科大学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校园网使用管理规定</w:t>
            </w:r>
          </w:p>
          <w:p w:rsidR="003679F5" w:rsidRDefault="007F0573">
            <w:pPr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严格遵守《中华人民共和国网络安全法》《中国教育和科研计算机网安全管理协议》等国家有关法律法规，以及《</w:t>
            </w:r>
            <w:r w:rsidR="00485B4D">
              <w:rPr>
                <w:rFonts w:ascii="仿宋_GB2312" w:eastAsia="仿宋_GB2312" w:hAnsi="仿宋" w:hint="eastAsia"/>
                <w:sz w:val="28"/>
                <w:szCs w:val="28"/>
              </w:rPr>
              <w:t>山东第二医科大学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校园网安全管理规定（修订）》等各项有关规章制度，不得利用校园网资源储存、共享、发布、传播违反上述规定的内容的信息；</w:t>
            </w:r>
          </w:p>
          <w:p w:rsidR="003679F5" w:rsidRDefault="007F0573">
            <w:pPr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为确保校园网络及信息资源安全，部门</w:t>
            </w:r>
            <w:r>
              <w:rPr>
                <w:rFonts w:ascii="仿宋_GB2312" w:eastAsia="仿宋_GB2312" w:hAnsi="仿宋"/>
                <w:sz w:val="28"/>
                <w:szCs w:val="28"/>
              </w:rPr>
              <w:t>账号实行管理员负责制，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按照“谁管理、谁负责”“谁使用、谁负责”的原则，严格执行实名认证，管理</w:t>
            </w:r>
            <w:r>
              <w:rPr>
                <w:rFonts w:ascii="仿宋_GB2312" w:eastAsia="仿宋_GB2312" w:hAnsi="仿宋"/>
                <w:sz w:val="28"/>
                <w:szCs w:val="28"/>
              </w:rPr>
              <w:t>员妥善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管理</w:t>
            </w:r>
            <w:r>
              <w:rPr>
                <w:rFonts w:ascii="仿宋_GB2312" w:eastAsia="仿宋_GB2312" w:hAnsi="仿宋"/>
                <w:sz w:val="28"/>
                <w:szCs w:val="28"/>
              </w:rPr>
              <w:t>好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账号</w:t>
            </w:r>
            <w:r>
              <w:rPr>
                <w:rFonts w:ascii="仿宋_GB2312" w:eastAsia="仿宋_GB2312" w:hAnsi="仿宋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账号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只限本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使用，不得将账号转让、租借或泄露给他人。由此引起的问题，由管理员承担一切责任。</w:t>
            </w:r>
          </w:p>
          <w:p w:rsidR="003679F5" w:rsidRDefault="007F0573">
            <w:pPr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．单位账号管理员</w:t>
            </w:r>
            <w:r>
              <w:rPr>
                <w:rFonts w:ascii="仿宋_GB2312" w:eastAsia="仿宋_GB2312" w:hAnsi="仿宋"/>
                <w:sz w:val="28"/>
                <w:szCs w:val="28"/>
              </w:rPr>
              <w:t>发生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变化</w:t>
            </w:r>
            <w:r>
              <w:rPr>
                <w:rFonts w:ascii="仿宋_GB2312" w:eastAsia="仿宋_GB2312" w:hAnsi="仿宋"/>
                <w:sz w:val="28"/>
                <w:szCs w:val="28"/>
              </w:rPr>
              <w:t>时，请及时办理管理员变更手续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。如未及时</w:t>
            </w:r>
            <w:r>
              <w:rPr>
                <w:rFonts w:ascii="仿宋_GB2312" w:eastAsia="仿宋_GB2312" w:hAnsi="仿宋"/>
                <w:sz w:val="28"/>
                <w:szCs w:val="28"/>
              </w:rPr>
              <w:t>变更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引起的问题，由原管理员承担一切责任。</w:t>
            </w:r>
          </w:p>
          <w:p w:rsidR="003679F5" w:rsidRDefault="007F0573">
            <w:pPr>
              <w:spacing w:beforeLines="50" w:before="156" w:afterLines="50" w:after="156" w:line="360" w:lineRule="exac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本人承诺遵守以上管理规定。</w:t>
            </w:r>
          </w:p>
          <w:p w:rsidR="003679F5" w:rsidRDefault="007F0573">
            <w:pPr>
              <w:spacing w:beforeLines="100" w:before="312" w:line="520" w:lineRule="exact"/>
              <w:ind w:firstLineChars="1000" w:firstLine="28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管理员签字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3679F5">
        <w:trPr>
          <w:trHeight w:val="1623"/>
          <w:jc w:val="center"/>
        </w:trPr>
        <w:tc>
          <w:tcPr>
            <w:tcW w:w="906" w:type="dxa"/>
            <w:vAlign w:val="center"/>
          </w:tcPr>
          <w:p w:rsidR="003679F5" w:rsidRDefault="007F0573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申请单位意见</w:t>
            </w:r>
          </w:p>
        </w:tc>
        <w:tc>
          <w:tcPr>
            <w:tcW w:w="8557" w:type="dxa"/>
            <w:gridSpan w:val="4"/>
            <w:vAlign w:val="bottom"/>
          </w:tcPr>
          <w:p w:rsidR="003679F5" w:rsidRDefault="007F0573">
            <w:pPr>
              <w:wordWrap w:val="0"/>
              <w:spacing w:line="460" w:lineRule="exact"/>
              <w:ind w:right="42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负责人（签字）：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</w:t>
            </w:r>
          </w:p>
          <w:p w:rsidR="003679F5" w:rsidRDefault="007F0573">
            <w:pPr>
              <w:spacing w:line="5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3679F5">
        <w:trPr>
          <w:trHeight w:val="416"/>
          <w:jc w:val="center"/>
        </w:trPr>
        <w:tc>
          <w:tcPr>
            <w:tcW w:w="906" w:type="dxa"/>
            <w:vAlign w:val="center"/>
          </w:tcPr>
          <w:p w:rsidR="003679F5" w:rsidRDefault="007F0573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</w:p>
          <w:p w:rsidR="003679F5" w:rsidRDefault="007F05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8557" w:type="dxa"/>
            <w:gridSpan w:val="4"/>
          </w:tcPr>
          <w:p w:rsidR="003679F5" w:rsidRDefault="007F057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 w:hint="eastAsia"/>
                <w:sz w:val="24"/>
              </w:rPr>
              <w:t>部</w:t>
            </w:r>
            <w:r>
              <w:rPr>
                <w:rFonts w:ascii="仿宋_GB2312" w:eastAsia="仿宋_GB2312" w:hAnsi="仿宋" w:hint="eastAsia"/>
                <w:sz w:val="24"/>
              </w:rPr>
              <w:t>门</w:t>
            </w:r>
            <w:r w:rsidR="00485B4D">
              <w:rPr>
                <w:rFonts w:ascii="仿宋_GB2312" w:eastAsia="仿宋_GB2312" w:hAnsi="仿宋" w:hint="eastAsia"/>
                <w:sz w:val="24"/>
              </w:rPr>
              <w:t>山二</w:t>
            </w:r>
            <w:proofErr w:type="gramStart"/>
            <w:r w:rsidR="00485B4D">
              <w:rPr>
                <w:rFonts w:ascii="仿宋_GB2312" w:eastAsia="仿宋_GB2312" w:hAnsi="仿宋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云</w:t>
            </w:r>
            <w:r>
              <w:rPr>
                <w:rFonts w:ascii="仿宋_GB2312" w:eastAsia="仿宋_GB2312" w:hAnsi="仿宋"/>
                <w:sz w:val="24"/>
              </w:rPr>
              <w:t>，请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附申请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单位人员名单（包括姓名、</w:t>
            </w:r>
            <w:r>
              <w:rPr>
                <w:rFonts w:ascii="仿宋_GB2312" w:eastAsia="仿宋_GB2312" w:hAnsi="仿宋" w:hint="eastAsia"/>
                <w:sz w:val="24"/>
              </w:rPr>
              <w:t>工号</w:t>
            </w:r>
            <w:r>
              <w:rPr>
                <w:rFonts w:ascii="仿宋_GB2312" w:eastAsia="仿宋_GB2312" w:hAnsi="仿宋"/>
                <w:sz w:val="24"/>
              </w:rPr>
              <w:t>、科室</w:t>
            </w:r>
            <w:r>
              <w:rPr>
                <w:rFonts w:ascii="仿宋_GB2312" w:eastAsia="仿宋_GB2312" w:hAnsi="仿宋" w:hint="eastAsia"/>
                <w:sz w:val="24"/>
              </w:rPr>
              <w:t>等</w:t>
            </w:r>
            <w:r>
              <w:rPr>
                <w:rFonts w:ascii="仿宋_GB2312" w:eastAsia="仿宋_GB2312" w:hAnsi="仿宋"/>
                <w:sz w:val="24"/>
              </w:rPr>
              <w:t>信息）</w:t>
            </w:r>
            <w:r>
              <w:rPr>
                <w:rFonts w:ascii="仿宋_GB2312" w:eastAsia="仿宋_GB2312" w:hAnsi="仿宋" w:hint="eastAsia"/>
                <w:sz w:val="24"/>
              </w:rPr>
              <w:t>；</w:t>
            </w:r>
          </w:p>
          <w:p w:rsidR="003679F5" w:rsidRDefault="00485B4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山二</w:t>
            </w: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医</w:t>
            </w:r>
            <w:r w:rsidR="007F0573">
              <w:rPr>
                <w:rFonts w:ascii="仿宋_GB2312" w:eastAsia="仿宋_GB2312" w:hAnsi="仿宋" w:hint="eastAsia"/>
                <w:b/>
                <w:sz w:val="24"/>
              </w:rPr>
              <w:t>云</w:t>
            </w:r>
            <w:r w:rsidR="007F0573">
              <w:rPr>
                <w:rFonts w:ascii="仿宋_GB2312" w:eastAsia="仿宋_GB2312" w:hAnsi="仿宋"/>
                <w:b/>
                <w:sz w:val="24"/>
              </w:rPr>
              <w:t>业务</w:t>
            </w:r>
            <w:proofErr w:type="gramEnd"/>
            <w:r w:rsidR="007F0573">
              <w:rPr>
                <w:rFonts w:ascii="仿宋_GB2312" w:eastAsia="仿宋_GB2312" w:hAnsi="仿宋"/>
                <w:b/>
                <w:sz w:val="24"/>
              </w:rPr>
              <w:t>科室</w:t>
            </w:r>
            <w:r w:rsidR="007F0573">
              <w:rPr>
                <w:rFonts w:ascii="仿宋_GB2312" w:eastAsia="仿宋_GB2312" w:hAnsi="仿宋" w:hint="eastAsia"/>
                <w:b/>
                <w:sz w:val="24"/>
              </w:rPr>
              <w:t>：</w:t>
            </w:r>
            <w:r w:rsidR="007F0573">
              <w:rPr>
                <w:rFonts w:ascii="仿宋_GB2312" w:eastAsia="仿宋_GB2312" w:hAnsi="仿宋"/>
                <w:sz w:val="24"/>
              </w:rPr>
              <w:t>网络信息中心</w:t>
            </w:r>
            <w:r w:rsidR="007F0573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7F0573">
              <w:rPr>
                <w:rFonts w:ascii="仿宋_GB2312" w:eastAsia="仿宋_GB2312" w:hAnsi="仿宋" w:hint="eastAsia"/>
                <w:sz w:val="24"/>
              </w:rPr>
              <w:t>数据</w:t>
            </w:r>
            <w:r w:rsidR="007F0573">
              <w:rPr>
                <w:rFonts w:ascii="仿宋_GB2312" w:eastAsia="仿宋_GB2312" w:hAnsi="仿宋"/>
                <w:sz w:val="24"/>
              </w:rPr>
              <w:t>信息</w:t>
            </w:r>
            <w:r w:rsidR="007F0573">
              <w:rPr>
                <w:rFonts w:ascii="仿宋_GB2312" w:eastAsia="仿宋_GB2312" w:hAnsi="仿宋" w:hint="eastAsia"/>
                <w:sz w:val="24"/>
              </w:rPr>
              <w:t>与</w:t>
            </w:r>
            <w:r w:rsidR="007F0573">
              <w:rPr>
                <w:rFonts w:ascii="仿宋_GB2312" w:eastAsia="仿宋_GB2312" w:hAnsi="仿宋"/>
                <w:sz w:val="24"/>
              </w:rPr>
              <w:t>安全部</w:t>
            </w:r>
            <w:r w:rsidR="007F0573">
              <w:rPr>
                <w:rFonts w:ascii="仿宋_GB2312" w:eastAsia="仿宋_GB2312" w:hAnsi="仿宋" w:hint="eastAsia"/>
                <w:sz w:val="24"/>
              </w:rPr>
              <w:t xml:space="preserve">  8462293</w:t>
            </w:r>
          </w:p>
          <w:p w:rsidR="003679F5" w:rsidRDefault="007F0573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学校邮箱业务科室：</w:t>
            </w:r>
            <w:r>
              <w:rPr>
                <w:rFonts w:ascii="仿宋_GB2312" w:eastAsia="仿宋_GB2312" w:hAnsi="仿宋"/>
                <w:sz w:val="24"/>
              </w:rPr>
              <w:t>网络信息中心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网络运行</w:t>
            </w:r>
            <w:r>
              <w:rPr>
                <w:rFonts w:ascii="仿宋_GB2312" w:eastAsia="仿宋_GB2312" w:hAnsi="仿宋"/>
                <w:sz w:val="24"/>
              </w:rPr>
              <w:t>与保</w:t>
            </w:r>
            <w:bookmarkStart w:id="0" w:name="_GoBack"/>
            <w:bookmarkEnd w:id="0"/>
            <w:r>
              <w:rPr>
                <w:rFonts w:ascii="仿宋_GB2312" w:eastAsia="仿宋_GB2312" w:hAnsi="仿宋"/>
                <w:sz w:val="24"/>
              </w:rPr>
              <w:t>障部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8462296</w:t>
            </w:r>
          </w:p>
        </w:tc>
      </w:tr>
    </w:tbl>
    <w:p w:rsidR="003679F5" w:rsidRDefault="003679F5">
      <w:pPr>
        <w:spacing w:line="20" w:lineRule="exact"/>
      </w:pPr>
    </w:p>
    <w:sectPr w:rsidR="003679F5">
      <w:headerReference w:type="default" r:id="rId8"/>
      <w:pgSz w:w="11906" w:h="16838"/>
      <w:pgMar w:top="1134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73" w:rsidRDefault="007F0573">
      <w:r>
        <w:separator/>
      </w:r>
    </w:p>
  </w:endnote>
  <w:endnote w:type="continuationSeparator" w:id="0">
    <w:p w:rsidR="007F0573" w:rsidRDefault="007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73" w:rsidRDefault="007F0573">
      <w:r>
        <w:separator/>
      </w:r>
    </w:p>
  </w:footnote>
  <w:footnote w:type="continuationSeparator" w:id="0">
    <w:p w:rsidR="007F0573" w:rsidRDefault="007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F5" w:rsidRDefault="007F0573">
    <w:pPr>
      <w:spacing w:line="260" w:lineRule="exact"/>
      <w:jc w:val="center"/>
      <w:rPr>
        <w:w w:val="90"/>
      </w:rPr>
    </w:pPr>
    <w:r>
      <w:rPr>
        <w:rFonts w:ascii="仿宋_GB2312" w:eastAsia="仿宋_GB2312" w:hint="eastAsia"/>
        <w:spacing w:val="-20"/>
        <w:w w:val="90"/>
        <w:sz w:val="24"/>
        <w:szCs w:val="24"/>
      </w:rPr>
      <w:t>该表主要用于申请单位邮箱、科室（教研室</w:t>
    </w:r>
    <w:r>
      <w:rPr>
        <w:rFonts w:ascii="仿宋_GB2312" w:eastAsia="仿宋_GB2312" w:hint="eastAsia"/>
        <w:spacing w:val="-20"/>
        <w:w w:val="90"/>
        <w:sz w:val="24"/>
        <w:szCs w:val="24"/>
      </w:rPr>
      <w:t>/</w:t>
    </w:r>
    <w:r>
      <w:rPr>
        <w:rFonts w:ascii="仿宋_GB2312" w:eastAsia="仿宋_GB2312" w:hint="eastAsia"/>
        <w:spacing w:val="-20"/>
        <w:w w:val="90"/>
        <w:sz w:val="24"/>
        <w:szCs w:val="24"/>
      </w:rPr>
      <w:t>实验室）邮箱、单位</w:t>
    </w:r>
    <w:r w:rsidR="00485B4D">
      <w:rPr>
        <w:rFonts w:ascii="仿宋_GB2312" w:eastAsia="仿宋_GB2312" w:hint="eastAsia"/>
        <w:spacing w:val="-20"/>
        <w:w w:val="90"/>
        <w:sz w:val="24"/>
        <w:szCs w:val="24"/>
      </w:rPr>
      <w:t>山二</w:t>
    </w:r>
    <w:proofErr w:type="gramStart"/>
    <w:r w:rsidR="00485B4D">
      <w:rPr>
        <w:rFonts w:ascii="仿宋_GB2312" w:eastAsia="仿宋_GB2312" w:hint="eastAsia"/>
        <w:spacing w:val="-20"/>
        <w:w w:val="90"/>
        <w:sz w:val="24"/>
        <w:szCs w:val="24"/>
      </w:rPr>
      <w:t>医</w:t>
    </w:r>
    <w:proofErr w:type="gramEnd"/>
    <w:r>
      <w:rPr>
        <w:rFonts w:ascii="仿宋_GB2312" w:eastAsia="仿宋_GB2312" w:hint="eastAsia"/>
        <w:spacing w:val="-20"/>
        <w:w w:val="90"/>
        <w:sz w:val="24"/>
        <w:szCs w:val="24"/>
      </w:rPr>
      <w:t>云</w:t>
    </w:r>
    <w:r>
      <w:rPr>
        <w:rFonts w:ascii="仿宋_GB2312" w:eastAsia="仿宋_GB2312" w:hint="eastAsia"/>
        <w:spacing w:val="-20"/>
        <w:w w:val="90"/>
        <w:sz w:val="24"/>
        <w:szCs w:val="24"/>
      </w:rPr>
      <w:t>等。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9B"/>
    <w:rsid w:val="000112B5"/>
    <w:rsid w:val="00033BB4"/>
    <w:rsid w:val="0007071B"/>
    <w:rsid w:val="000A4E87"/>
    <w:rsid w:val="000B1470"/>
    <w:rsid w:val="001129B7"/>
    <w:rsid w:val="0012562F"/>
    <w:rsid w:val="00150318"/>
    <w:rsid w:val="001663C5"/>
    <w:rsid w:val="00166B97"/>
    <w:rsid w:val="001B529B"/>
    <w:rsid w:val="002026DB"/>
    <w:rsid w:val="0022112C"/>
    <w:rsid w:val="00237899"/>
    <w:rsid w:val="00243C64"/>
    <w:rsid w:val="002B2297"/>
    <w:rsid w:val="002D014E"/>
    <w:rsid w:val="002D6D3B"/>
    <w:rsid w:val="00343503"/>
    <w:rsid w:val="00350FA7"/>
    <w:rsid w:val="003679F5"/>
    <w:rsid w:val="00384379"/>
    <w:rsid w:val="003D5B7B"/>
    <w:rsid w:val="00403659"/>
    <w:rsid w:val="00422838"/>
    <w:rsid w:val="00425EBB"/>
    <w:rsid w:val="00472E5F"/>
    <w:rsid w:val="00485B4D"/>
    <w:rsid w:val="00490864"/>
    <w:rsid w:val="005438BF"/>
    <w:rsid w:val="005633F3"/>
    <w:rsid w:val="0059557F"/>
    <w:rsid w:val="00595E03"/>
    <w:rsid w:val="005C227A"/>
    <w:rsid w:val="005E1EE6"/>
    <w:rsid w:val="0060721A"/>
    <w:rsid w:val="0066613A"/>
    <w:rsid w:val="00675DEE"/>
    <w:rsid w:val="00685088"/>
    <w:rsid w:val="006B32C1"/>
    <w:rsid w:val="006C0A09"/>
    <w:rsid w:val="006E58F6"/>
    <w:rsid w:val="006F1EFC"/>
    <w:rsid w:val="0077042E"/>
    <w:rsid w:val="007772E8"/>
    <w:rsid w:val="007F0573"/>
    <w:rsid w:val="00821A3E"/>
    <w:rsid w:val="008500D5"/>
    <w:rsid w:val="00874055"/>
    <w:rsid w:val="008C6EB0"/>
    <w:rsid w:val="008D4352"/>
    <w:rsid w:val="008D7965"/>
    <w:rsid w:val="00905BE1"/>
    <w:rsid w:val="00916663"/>
    <w:rsid w:val="009171AD"/>
    <w:rsid w:val="00922FB3"/>
    <w:rsid w:val="00940D4D"/>
    <w:rsid w:val="0097751F"/>
    <w:rsid w:val="009B46D1"/>
    <w:rsid w:val="009C377B"/>
    <w:rsid w:val="00A42B91"/>
    <w:rsid w:val="00AB331D"/>
    <w:rsid w:val="00AC44EB"/>
    <w:rsid w:val="00AD2A34"/>
    <w:rsid w:val="00B06F4B"/>
    <w:rsid w:val="00B414D8"/>
    <w:rsid w:val="00BE2158"/>
    <w:rsid w:val="00C157D2"/>
    <w:rsid w:val="00C33D50"/>
    <w:rsid w:val="00C42C46"/>
    <w:rsid w:val="00CB1AF9"/>
    <w:rsid w:val="00D31593"/>
    <w:rsid w:val="00D35015"/>
    <w:rsid w:val="00D777F9"/>
    <w:rsid w:val="00DA33F6"/>
    <w:rsid w:val="00DE1EB3"/>
    <w:rsid w:val="00DE1F36"/>
    <w:rsid w:val="00DE2708"/>
    <w:rsid w:val="00E83254"/>
    <w:rsid w:val="00EF333C"/>
    <w:rsid w:val="00F454E8"/>
    <w:rsid w:val="00F733D5"/>
    <w:rsid w:val="00F90E55"/>
    <w:rsid w:val="00FA491C"/>
    <w:rsid w:val="00FE3248"/>
    <w:rsid w:val="00FF0F2A"/>
    <w:rsid w:val="7AA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388C"/>
  <w15:docId w15:val="{0D249C22-6D66-4BE2-B360-7AF17A87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278C0-20C4-4974-9DE4-3D5D8C45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niuniu</dc:creator>
  <cp:lastModifiedBy>邵建岗</cp:lastModifiedBy>
  <cp:revision>228</cp:revision>
  <cp:lastPrinted>2017-11-17T07:19:00Z</cp:lastPrinted>
  <dcterms:created xsi:type="dcterms:W3CDTF">2016-12-29T08:45:00Z</dcterms:created>
  <dcterms:modified xsi:type="dcterms:W3CDTF">2024-03-21T09:17:00Z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3A42E732424B4DE58DFD31FA2B793F9F</vt:lpwstr>
  </property>
</Properties>
</file>